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F83A" w14:textId="575FBD3C" w:rsidR="00601BD5" w:rsidRDefault="00601BD5" w:rsidP="00601BD5">
      <w:pPr>
        <w:bidi w:val="0"/>
        <w:jc w:val="center"/>
        <w:rPr>
          <w:rFonts w:asciiTheme="majorBidi" w:hAnsiTheme="majorBidi" w:cstheme="majorBidi"/>
          <w:sz w:val="72"/>
          <w:szCs w:val="72"/>
        </w:rPr>
      </w:pPr>
      <w:r w:rsidRPr="00E75B91">
        <w:rPr>
          <w:rFonts w:asciiTheme="majorBidi" w:hAnsiTheme="majorBidi" w:cstheme="majorBidi"/>
          <w:sz w:val="72"/>
          <w:szCs w:val="72"/>
        </w:rPr>
        <w:t>Checklist</w:t>
      </w:r>
    </w:p>
    <w:tbl>
      <w:tblPr>
        <w:tblStyle w:val="aa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28"/>
        <w:gridCol w:w="7807"/>
      </w:tblGrid>
      <w:tr w:rsidR="00817033" w14:paraId="00E75867" w14:textId="77777777" w:rsidTr="00D560CC">
        <w:trPr>
          <w:trHeight w:val="1193"/>
        </w:trPr>
        <w:tc>
          <w:tcPr>
            <w:tcW w:w="679" w:type="dxa"/>
            <w:vAlign w:val="center"/>
          </w:tcPr>
          <w:p w14:paraId="14B73AC7" w14:textId="23478782" w:rsidR="00817033" w:rsidRPr="00D560CC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sdt>
              <w:sdtPr>
                <w:rPr>
                  <w:rFonts w:ascii="Microsoft YaHei" w:eastAsia="Microsoft YaHei" w:hAnsi="Microsoft YaHei"/>
                  <w:sz w:val="72"/>
                  <w:szCs w:val="72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0CC"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sdtContent>
            </w:sdt>
          </w:p>
        </w:tc>
        <w:tc>
          <w:tcPr>
            <w:tcW w:w="428" w:type="dxa"/>
          </w:tcPr>
          <w:p w14:paraId="54569F6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14:paraId="1A2E650D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24ED4674" w14:textId="77777777" w:rsidTr="00D560CC">
        <w:trPr>
          <w:trHeight w:val="1193"/>
        </w:trPr>
        <w:tc>
          <w:tcPr>
            <w:tcW w:w="679" w:type="dxa"/>
            <w:vAlign w:val="center"/>
          </w:tcPr>
          <w:p w14:paraId="46370F21" w14:textId="1867703B" w:rsidR="00817033" w:rsidRPr="00D560CC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sdt>
              <w:sdtPr>
                <w:rPr>
                  <w:rFonts w:ascii="Microsoft YaHei" w:eastAsia="Microsoft YaHei" w:hAnsi="Microsoft YaHei"/>
                  <w:sz w:val="72"/>
                  <w:szCs w:val="72"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0CC">
                  <w:rPr>
                    <w:rFonts w:ascii="Segoe UI Symbol" w:eastAsia="MS Gothic" w:hAnsi="Segoe UI Symbol" w:cs="Segoe UI Symbol" w:hint="cs"/>
                    <w:sz w:val="72"/>
                    <w:szCs w:val="72"/>
                    <w:rtl/>
                  </w:rPr>
                  <w:t>☐</w:t>
                </w:r>
              </w:sdtContent>
            </w:sdt>
          </w:p>
        </w:tc>
        <w:tc>
          <w:tcPr>
            <w:tcW w:w="428" w:type="dxa"/>
          </w:tcPr>
          <w:p w14:paraId="494C492B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0E9FD64F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79C2FCF2" w14:textId="77777777" w:rsidTr="00D560CC">
        <w:trPr>
          <w:trHeight w:val="1150"/>
        </w:trPr>
        <w:tc>
          <w:tcPr>
            <w:tcW w:w="679" w:type="dxa"/>
            <w:vAlign w:val="center"/>
          </w:tcPr>
          <w:p w14:paraId="3DB49AFF" w14:textId="534939A2" w:rsidR="00817033" w:rsidRPr="00D560CC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sdt>
              <w:sdtPr>
                <w:rPr>
                  <w:rFonts w:ascii="Microsoft YaHei" w:eastAsia="Microsoft YaHei" w:hAnsi="Microsoft YaHei"/>
                  <w:sz w:val="72"/>
                  <w:szCs w:val="72"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0CC">
                  <w:rPr>
                    <w:rFonts w:ascii="Segoe UI Symbol" w:eastAsia="MS Gothic" w:hAnsi="Segoe UI Symbol" w:cs="Segoe UI Symbol" w:hint="cs"/>
                    <w:sz w:val="72"/>
                    <w:szCs w:val="72"/>
                    <w:rtl/>
                  </w:rPr>
                  <w:t>☐</w:t>
                </w:r>
              </w:sdtContent>
            </w:sdt>
          </w:p>
        </w:tc>
        <w:tc>
          <w:tcPr>
            <w:tcW w:w="428" w:type="dxa"/>
          </w:tcPr>
          <w:p w14:paraId="54AAEDB8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3C6E97D1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24BDE545" w14:textId="77777777" w:rsidTr="00D560CC">
        <w:trPr>
          <w:trHeight w:val="1193"/>
        </w:trPr>
        <w:tc>
          <w:tcPr>
            <w:tcW w:w="679" w:type="dxa"/>
            <w:vAlign w:val="center"/>
          </w:tcPr>
          <w:p w14:paraId="486ECFD1" w14:textId="3B34F084" w:rsidR="00817033" w:rsidRPr="00D560CC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sdt>
              <w:sdtPr>
                <w:rPr>
                  <w:rFonts w:ascii="Microsoft YaHei" w:eastAsia="Microsoft YaHei" w:hAnsi="Microsoft YaHei"/>
                  <w:sz w:val="72"/>
                  <w:szCs w:val="72"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0CC">
                  <w:rPr>
                    <w:rFonts w:ascii="Segoe UI Symbol" w:eastAsia="MS Gothic" w:hAnsi="Segoe UI Symbol" w:cs="Segoe UI Symbol" w:hint="cs"/>
                    <w:sz w:val="72"/>
                    <w:szCs w:val="72"/>
                    <w:rtl/>
                  </w:rPr>
                  <w:t>☐</w:t>
                </w:r>
              </w:sdtContent>
            </w:sdt>
          </w:p>
        </w:tc>
        <w:tc>
          <w:tcPr>
            <w:tcW w:w="428" w:type="dxa"/>
          </w:tcPr>
          <w:p w14:paraId="5E27612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27C752BD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29168E55" w14:textId="77777777" w:rsidTr="00D560CC">
        <w:trPr>
          <w:trHeight w:val="1193"/>
        </w:trPr>
        <w:tc>
          <w:tcPr>
            <w:tcW w:w="679" w:type="dxa"/>
            <w:vAlign w:val="center"/>
          </w:tcPr>
          <w:p w14:paraId="24113BEB" w14:textId="78FBCAAC" w:rsidR="00817033" w:rsidRPr="00D560CC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sdt>
              <w:sdtPr>
                <w:rPr>
                  <w:rFonts w:ascii="Microsoft YaHei" w:eastAsia="Microsoft YaHei" w:hAnsi="Microsoft YaHei"/>
                  <w:sz w:val="72"/>
                  <w:szCs w:val="72"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0CC">
                  <w:rPr>
                    <w:rFonts w:ascii="Segoe UI Symbol" w:eastAsia="MS Gothic" w:hAnsi="Segoe UI Symbol" w:cs="Segoe UI Symbol" w:hint="cs"/>
                    <w:sz w:val="72"/>
                    <w:szCs w:val="72"/>
                    <w:rtl/>
                  </w:rPr>
                  <w:t>☐</w:t>
                </w:r>
              </w:sdtContent>
            </w:sdt>
          </w:p>
        </w:tc>
        <w:tc>
          <w:tcPr>
            <w:tcW w:w="428" w:type="dxa"/>
          </w:tcPr>
          <w:p w14:paraId="44347485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2B66FD77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2088556D" w14:textId="77777777" w:rsidTr="00D560CC">
        <w:trPr>
          <w:trHeight w:val="1193"/>
        </w:trPr>
        <w:tc>
          <w:tcPr>
            <w:tcW w:w="679" w:type="dxa"/>
            <w:vAlign w:val="center"/>
          </w:tcPr>
          <w:p w14:paraId="615F0D06" w14:textId="6E9B16B4" w:rsidR="00817033" w:rsidRPr="00D560CC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sdt>
              <w:sdtPr>
                <w:rPr>
                  <w:rFonts w:ascii="Microsoft YaHei" w:eastAsia="Microsoft YaHei" w:hAnsi="Microsoft YaHei"/>
                  <w:sz w:val="72"/>
                  <w:szCs w:val="72"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0CC">
                  <w:rPr>
                    <w:rFonts w:ascii="Segoe UI Symbol" w:eastAsia="MS Gothic" w:hAnsi="Segoe UI Symbol" w:cs="Segoe UI Symbol" w:hint="cs"/>
                    <w:sz w:val="72"/>
                    <w:szCs w:val="72"/>
                    <w:rtl/>
                  </w:rPr>
                  <w:t>☐</w:t>
                </w:r>
              </w:sdtContent>
            </w:sdt>
          </w:p>
        </w:tc>
        <w:tc>
          <w:tcPr>
            <w:tcW w:w="428" w:type="dxa"/>
          </w:tcPr>
          <w:p w14:paraId="1683773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4C818997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02A4E608" w14:textId="77777777" w:rsidTr="00D560CC">
        <w:trPr>
          <w:trHeight w:val="1193"/>
        </w:trPr>
        <w:tc>
          <w:tcPr>
            <w:tcW w:w="679" w:type="dxa"/>
            <w:vAlign w:val="center"/>
          </w:tcPr>
          <w:p w14:paraId="2941FBD5" w14:textId="4EC2D8B9" w:rsidR="00817033" w:rsidRPr="00D560CC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sdt>
              <w:sdtPr>
                <w:rPr>
                  <w:rFonts w:ascii="Microsoft YaHei" w:eastAsia="Microsoft YaHei" w:hAnsi="Microsoft YaHei"/>
                  <w:sz w:val="72"/>
                  <w:szCs w:val="72"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0CC">
                  <w:rPr>
                    <w:rFonts w:ascii="Segoe UI Symbol" w:eastAsia="MS Gothic" w:hAnsi="Segoe UI Symbol" w:cs="Segoe UI Symbol" w:hint="cs"/>
                    <w:sz w:val="72"/>
                    <w:szCs w:val="72"/>
                    <w:rtl/>
                  </w:rPr>
                  <w:t>☐</w:t>
                </w:r>
              </w:sdtContent>
            </w:sdt>
          </w:p>
        </w:tc>
        <w:tc>
          <w:tcPr>
            <w:tcW w:w="428" w:type="dxa"/>
          </w:tcPr>
          <w:p w14:paraId="6366EDEC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7EC264E0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2C55C13B" w14:textId="77777777" w:rsidTr="00D560CC">
        <w:trPr>
          <w:trHeight w:val="1193"/>
        </w:trPr>
        <w:tc>
          <w:tcPr>
            <w:tcW w:w="679" w:type="dxa"/>
            <w:vAlign w:val="center"/>
          </w:tcPr>
          <w:p w14:paraId="0B196FBD" w14:textId="24010940" w:rsidR="00817033" w:rsidRPr="00D560CC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sdt>
              <w:sdtPr>
                <w:rPr>
                  <w:rFonts w:ascii="Microsoft YaHei" w:eastAsia="Microsoft YaHei" w:hAnsi="Microsoft YaHei"/>
                  <w:sz w:val="72"/>
                  <w:szCs w:val="72"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0CC">
                  <w:rPr>
                    <w:rFonts w:ascii="Segoe UI Symbol" w:eastAsia="MS Gothic" w:hAnsi="Segoe UI Symbol" w:cs="Segoe UI Symbol" w:hint="cs"/>
                    <w:sz w:val="72"/>
                    <w:szCs w:val="72"/>
                    <w:rtl/>
                  </w:rPr>
                  <w:t>☐</w:t>
                </w:r>
              </w:sdtContent>
            </w:sdt>
          </w:p>
        </w:tc>
        <w:tc>
          <w:tcPr>
            <w:tcW w:w="428" w:type="dxa"/>
          </w:tcPr>
          <w:p w14:paraId="69E06D4B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61CDB997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5A41193C" w14:textId="77777777" w:rsidTr="00D560CC">
        <w:trPr>
          <w:trHeight w:val="1193"/>
        </w:trPr>
        <w:tc>
          <w:tcPr>
            <w:tcW w:w="679" w:type="dxa"/>
            <w:vAlign w:val="center"/>
          </w:tcPr>
          <w:p w14:paraId="70E2B312" w14:textId="36904DF8" w:rsidR="00817033" w:rsidRPr="00D560CC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sdt>
              <w:sdtPr>
                <w:rPr>
                  <w:rFonts w:ascii="Microsoft YaHei" w:eastAsia="Microsoft YaHei" w:hAnsi="Microsoft YaHei"/>
                  <w:sz w:val="72"/>
                  <w:szCs w:val="72"/>
                </w:rPr>
                <w:id w:val="-13825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0CC">
                  <w:rPr>
                    <w:rFonts w:ascii="Segoe UI Symbol" w:eastAsia="MS Gothic" w:hAnsi="Segoe UI Symbol" w:cs="Segoe UI Symbol" w:hint="cs"/>
                    <w:sz w:val="72"/>
                    <w:szCs w:val="72"/>
                    <w:rtl/>
                  </w:rPr>
                  <w:t>☐</w:t>
                </w:r>
              </w:sdtContent>
            </w:sdt>
          </w:p>
        </w:tc>
        <w:tc>
          <w:tcPr>
            <w:tcW w:w="428" w:type="dxa"/>
          </w:tcPr>
          <w:p w14:paraId="43FCB40C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5094099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4C5EC2F8" w14:textId="77777777" w:rsidTr="00D560CC">
        <w:trPr>
          <w:trHeight w:val="1193"/>
        </w:trPr>
        <w:tc>
          <w:tcPr>
            <w:tcW w:w="679" w:type="dxa"/>
            <w:vAlign w:val="center"/>
          </w:tcPr>
          <w:p w14:paraId="0E71E6CB" w14:textId="4FA35102" w:rsidR="00817033" w:rsidRPr="00D560CC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sdt>
              <w:sdtPr>
                <w:rPr>
                  <w:rFonts w:ascii="Microsoft YaHei" w:eastAsia="Microsoft YaHei" w:hAnsi="Microsoft YaHei"/>
                  <w:sz w:val="72"/>
                  <w:szCs w:val="72"/>
                </w:rPr>
                <w:id w:val="-13070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0CC">
                  <w:rPr>
                    <w:rFonts w:ascii="Segoe UI Symbol" w:eastAsia="MS Gothic" w:hAnsi="Segoe UI Symbol" w:cs="Segoe UI Symbol" w:hint="cs"/>
                    <w:sz w:val="72"/>
                    <w:szCs w:val="72"/>
                    <w:rtl/>
                  </w:rPr>
                  <w:t>☐</w:t>
                </w:r>
              </w:sdtContent>
            </w:sdt>
          </w:p>
        </w:tc>
        <w:tc>
          <w:tcPr>
            <w:tcW w:w="428" w:type="dxa"/>
          </w:tcPr>
          <w:p w14:paraId="42AFC4F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6C246C61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</w:tbl>
    <w:p w14:paraId="1D25273D" w14:textId="77777777" w:rsidR="006B6EC4" w:rsidRDefault="006B6EC4" w:rsidP="006B6EC4">
      <w:pPr>
        <w:bidi w:val="0"/>
        <w:spacing w:line="720" w:lineRule="exact"/>
        <w:rPr>
          <w:sz w:val="28"/>
          <w:szCs w:val="28"/>
        </w:rPr>
      </w:pPr>
    </w:p>
    <w:sectPr w:rsidR="006B6EC4" w:rsidSect="00004536">
      <w:footerReference w:type="default" r:id="rId8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802D" w14:textId="77777777" w:rsidR="0039194E" w:rsidRDefault="0039194E" w:rsidP="00601BD5">
      <w:pPr>
        <w:spacing w:after="0" w:line="240" w:lineRule="auto"/>
      </w:pPr>
      <w:r>
        <w:separator/>
      </w:r>
    </w:p>
  </w:endnote>
  <w:endnote w:type="continuationSeparator" w:id="0">
    <w:p w14:paraId="5196DD40" w14:textId="77777777" w:rsidR="0039194E" w:rsidRDefault="0039194E" w:rsidP="0060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E255" w14:textId="77777777" w:rsidR="00601BD5" w:rsidRDefault="00601BD5" w:rsidP="00601BD5">
    <w:pPr>
      <w:pStyle w:val="a6"/>
      <w:rPr>
        <w:rtl/>
        <w:cs/>
      </w:rPr>
    </w:pPr>
    <w:r>
      <w:t>101Planners.com</w:t>
    </w:r>
  </w:p>
  <w:p w14:paraId="58CBA374" w14:textId="77777777" w:rsidR="00601BD5" w:rsidRDefault="00601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90ED" w14:textId="77777777" w:rsidR="0039194E" w:rsidRDefault="0039194E" w:rsidP="00601BD5">
      <w:pPr>
        <w:spacing w:after="0" w:line="240" w:lineRule="auto"/>
      </w:pPr>
      <w:r>
        <w:separator/>
      </w:r>
    </w:p>
  </w:footnote>
  <w:footnote w:type="continuationSeparator" w:id="0">
    <w:p w14:paraId="0FB6C00E" w14:textId="77777777" w:rsidR="0039194E" w:rsidRDefault="0039194E" w:rsidP="0060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7" type="#_x0000_t75" style="width:9pt;height:9pt" o:bullet="t">
        <v:imagedata r:id="rId1" o:title="BD21504_"/>
      </v:shape>
    </w:pict>
  </w:numPicBullet>
  <w:abstractNum w:abstractNumId="0" w15:restartNumberingAfterBreak="0">
    <w:nsid w:val="0D996145"/>
    <w:multiLevelType w:val="hybridMultilevel"/>
    <w:tmpl w:val="EBDC1D98"/>
    <w:lvl w:ilvl="0" w:tplc="3BC4233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77BD2"/>
    <w:multiLevelType w:val="hybridMultilevel"/>
    <w:tmpl w:val="F3328B08"/>
    <w:lvl w:ilvl="0" w:tplc="2F88D5A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B61CC"/>
    <w:multiLevelType w:val="hybridMultilevel"/>
    <w:tmpl w:val="4B7AF138"/>
    <w:lvl w:ilvl="0" w:tplc="4DF88D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36"/>
    <w:rsid w:val="00004536"/>
    <w:rsid w:val="00116CF1"/>
    <w:rsid w:val="001F5616"/>
    <w:rsid w:val="00201FD9"/>
    <w:rsid w:val="0039194E"/>
    <w:rsid w:val="003D1D36"/>
    <w:rsid w:val="00601BD5"/>
    <w:rsid w:val="00652849"/>
    <w:rsid w:val="006B6EC4"/>
    <w:rsid w:val="006D70C8"/>
    <w:rsid w:val="007F0477"/>
    <w:rsid w:val="008035C2"/>
    <w:rsid w:val="00817033"/>
    <w:rsid w:val="00896F25"/>
    <w:rsid w:val="00A73352"/>
    <w:rsid w:val="00AF4818"/>
    <w:rsid w:val="00B95CC7"/>
    <w:rsid w:val="00BA4D51"/>
    <w:rsid w:val="00C7390C"/>
    <w:rsid w:val="00CD2199"/>
    <w:rsid w:val="00D560CC"/>
    <w:rsid w:val="00E26640"/>
    <w:rsid w:val="00E75B91"/>
    <w:rsid w:val="00F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B49B"/>
  <w15:docId w15:val="{ABA38AC5-C979-4241-940F-4F3BCC0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1BD5"/>
  </w:style>
  <w:style w:type="paragraph" w:styleId="a6">
    <w:name w:val="footer"/>
    <w:basedOn w:val="a"/>
    <w:link w:val="a7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1BD5"/>
  </w:style>
  <w:style w:type="paragraph" w:styleId="a8">
    <w:name w:val="Balloon Text"/>
    <w:basedOn w:val="a"/>
    <w:link w:val="a9"/>
    <w:uiPriority w:val="99"/>
    <w:semiHidden/>
    <w:unhideWhenUsed/>
    <w:rsid w:val="006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01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81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C956-D5D3-4473-81B7-41B42664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Nicole</cp:lastModifiedBy>
  <cp:revision>3</cp:revision>
  <dcterms:created xsi:type="dcterms:W3CDTF">2020-12-17T10:16:00Z</dcterms:created>
  <dcterms:modified xsi:type="dcterms:W3CDTF">2020-12-17T10:16:00Z</dcterms:modified>
</cp:coreProperties>
</file>